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3D" w:rsidRDefault="0002563D" w:rsidP="0002563D">
      <w:pPr>
        <w:jc w:val="center"/>
        <w:rPr>
          <w:noProof/>
          <w:rtl/>
        </w:rPr>
      </w:pPr>
      <w:r>
        <w:rPr>
          <w:rFonts w:cs="B Nazanin" w:hint="cs"/>
          <w:b/>
          <w:bCs/>
          <w:color w:val="000000"/>
          <w:rtl/>
        </w:rPr>
        <w:t>هوالحکیم</w:t>
      </w:r>
    </w:p>
    <w:p w:rsidR="0002563D" w:rsidRDefault="0002563D" w:rsidP="0002563D">
      <w:pPr>
        <w:jc w:val="center"/>
        <w:rPr>
          <w:noProof/>
          <w:rtl/>
        </w:rPr>
      </w:pPr>
    </w:p>
    <w:p w:rsidR="00706C14" w:rsidRDefault="0002563D" w:rsidP="0002563D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35052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3D" w:rsidRDefault="0002563D" w:rsidP="004E0902">
      <w:pPr>
        <w:jc w:val="center"/>
        <w:rPr>
          <w:rtl/>
        </w:rPr>
      </w:pPr>
      <w:r>
        <w:rPr>
          <w:rFonts w:cs="B Titr" w:hint="cs"/>
          <w:b/>
          <w:bCs/>
          <w:color w:val="984806"/>
          <w:sz w:val="36"/>
          <w:szCs w:val="36"/>
          <w:rtl/>
        </w:rPr>
        <w:t xml:space="preserve">طرح دوره «دستگاه </w:t>
      </w:r>
      <w:r w:rsidR="004E0902">
        <w:rPr>
          <w:rFonts w:cs="B Titr" w:hint="cs"/>
          <w:b/>
          <w:bCs/>
          <w:color w:val="984806"/>
          <w:sz w:val="36"/>
          <w:szCs w:val="36"/>
          <w:rtl/>
        </w:rPr>
        <w:t>تنفس</w:t>
      </w:r>
      <w:r w:rsidRPr="0002563D">
        <w:rPr>
          <w:rFonts w:cs="B Titr"/>
          <w:b/>
          <w:bCs/>
          <w:color w:val="984806"/>
          <w:sz w:val="36"/>
          <w:szCs w:val="36"/>
          <w:rtl/>
        </w:rPr>
        <w:t>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212E" w:rsidRPr="00CB4607" w:rsidTr="0095792F">
        <w:tc>
          <w:tcPr>
            <w:tcW w:w="9016" w:type="dxa"/>
            <w:gridSpan w:val="2"/>
          </w:tcPr>
          <w:p w:rsidR="00C5212E" w:rsidRPr="00CB4607" w:rsidRDefault="00CB4607" w:rsidP="0002563D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Titr" w:hint="cs"/>
                <w:b/>
                <w:bCs/>
                <w:color w:val="000000"/>
                <w:rtl/>
              </w:rPr>
              <w:t>اطلاعات درس</w:t>
            </w:r>
          </w:p>
        </w:tc>
      </w:tr>
      <w:tr w:rsidR="00C5212E" w:rsidRPr="00CB4607" w:rsidTr="00C5212E">
        <w:tc>
          <w:tcPr>
            <w:tcW w:w="4508" w:type="dxa"/>
          </w:tcPr>
          <w:p w:rsidR="00C5212E" w:rsidRPr="00CB4607" w:rsidRDefault="00CB4607" w:rsidP="004E0902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نام درس</w:t>
            </w:r>
            <w:r>
              <w:rPr>
                <w:rFonts w:cs="B Nazanin" w:hint="cs"/>
                <w:b/>
                <w:bCs/>
                <w:color w:val="000000"/>
              </w:rPr>
              <w:t xml:space="preserve">: </w:t>
            </w:r>
            <w:r>
              <w:rPr>
                <w:rFonts w:cs="B Nazanin" w:hint="cs"/>
                <w:b/>
                <w:bCs/>
                <w:color w:val="215868"/>
                <w:rtl/>
              </w:rPr>
              <w:t xml:space="preserve">دستگاه </w:t>
            </w:r>
            <w:r w:rsidR="004E0902">
              <w:rPr>
                <w:rFonts w:cs="B Nazanin" w:hint="cs"/>
                <w:b/>
                <w:bCs/>
                <w:color w:val="215868"/>
                <w:rtl/>
              </w:rPr>
              <w:t>تنفس</w:t>
            </w:r>
          </w:p>
        </w:tc>
        <w:tc>
          <w:tcPr>
            <w:tcW w:w="4508" w:type="dxa"/>
          </w:tcPr>
          <w:p w:rsidR="00C5212E" w:rsidRPr="00CB4607" w:rsidRDefault="00CB4607" w:rsidP="00CB4607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color w:val="000000"/>
              </w:rPr>
              <w:t xml:space="preserve">: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  <w:r>
              <w:rPr>
                <w:rFonts w:cs="B Nazanin" w:hint="cs"/>
                <w:b/>
                <w:bCs/>
                <w:color w:val="000000"/>
              </w:rPr>
              <w:t>/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  <w:r w:rsidR="00880469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واحد نظری</w:t>
            </w:r>
          </w:p>
        </w:tc>
      </w:tr>
      <w:tr w:rsidR="00C5212E" w:rsidRPr="00CB4607" w:rsidTr="00C5212E">
        <w:tc>
          <w:tcPr>
            <w:tcW w:w="4508" w:type="dxa"/>
          </w:tcPr>
          <w:p w:rsidR="00C5212E" w:rsidRPr="00CB4607" w:rsidRDefault="00880469" w:rsidP="0002563D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گروه هدف</w:t>
            </w:r>
            <w:r>
              <w:rPr>
                <w:rFonts w:cs="B Nazanin" w:hint="cs"/>
                <w:b/>
                <w:bCs/>
                <w:color w:val="000000"/>
              </w:rPr>
              <w:t xml:space="preserve">: </w:t>
            </w:r>
            <w:r w:rsidRPr="00880469">
              <w:rPr>
                <w:rFonts w:cs="B Nazanin" w:hint="cs"/>
                <w:color w:val="000000"/>
                <w:rtl/>
              </w:rPr>
              <w:t>دانشجویان پزشکی</w:t>
            </w:r>
          </w:p>
        </w:tc>
        <w:tc>
          <w:tcPr>
            <w:tcW w:w="4508" w:type="dxa"/>
          </w:tcPr>
          <w:p w:rsidR="00C5212E" w:rsidRPr="00CB4607" w:rsidRDefault="00880469" w:rsidP="00880469">
            <w:pPr>
              <w:jc w:val="center"/>
              <w:rPr>
                <w:sz w:val="72"/>
                <w:szCs w:val="72"/>
                <w:rtl/>
              </w:rPr>
            </w:pPr>
            <w:r w:rsidRPr="00880469">
              <w:rPr>
                <w:rFonts w:cs="B Nazanin" w:hint="cs"/>
                <w:b/>
                <w:bCs/>
                <w:color w:val="000000"/>
                <w:rtl/>
              </w:rPr>
              <w:t xml:space="preserve">پیش نیاز درس: </w:t>
            </w:r>
            <w:r w:rsidRPr="00880469">
              <w:rPr>
                <w:rFonts w:cs="B Nazanin" w:hint="cs"/>
                <w:color w:val="000000"/>
                <w:rtl/>
              </w:rPr>
              <w:t xml:space="preserve">مقدمات </w:t>
            </w:r>
            <w:r w:rsidRPr="00880469">
              <w:rPr>
                <w:rFonts w:cs="B Nazanin" w:hint="cs"/>
                <w:color w:val="000000"/>
              </w:rPr>
              <w:br/>
            </w:r>
            <w:r w:rsidRPr="00880469">
              <w:rPr>
                <w:rFonts w:cs="B Nazanin" w:hint="cs"/>
                <w:color w:val="000000"/>
                <w:rtl/>
              </w:rPr>
              <w:t>فیزیولوژی سلول</w:t>
            </w:r>
          </w:p>
        </w:tc>
      </w:tr>
      <w:tr w:rsidR="00C5212E" w:rsidRPr="00CB4607" w:rsidTr="00C5212E">
        <w:tc>
          <w:tcPr>
            <w:tcW w:w="4508" w:type="dxa"/>
          </w:tcPr>
          <w:p w:rsidR="00C5212E" w:rsidRPr="00880469" w:rsidRDefault="00880469" w:rsidP="0002563D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گروه آموزشی ارائه دهنده درس</w:t>
            </w:r>
            <w:r>
              <w:rPr>
                <w:rFonts w:cs="B Nazanin" w:hint="cs"/>
                <w:b/>
                <w:bCs/>
                <w:color w:val="000000"/>
              </w:rPr>
              <w:t>:</w:t>
            </w:r>
            <w:r w:rsidRPr="00880469">
              <w:rPr>
                <w:rFonts w:cs="B Nazanin" w:hint="cs"/>
                <w:color w:val="000000"/>
                <w:rtl/>
              </w:rPr>
              <w:t>پزشکی گراش</w:t>
            </w:r>
          </w:p>
        </w:tc>
        <w:tc>
          <w:tcPr>
            <w:tcW w:w="4508" w:type="dxa"/>
          </w:tcPr>
          <w:p w:rsidR="00C5212E" w:rsidRPr="00CB4607" w:rsidRDefault="00880469" w:rsidP="0002563D">
            <w:pPr>
              <w:jc w:val="center"/>
              <w:rPr>
                <w:sz w:val="72"/>
                <w:szCs w:val="72"/>
                <w:rtl/>
              </w:rPr>
            </w:pPr>
            <w:r w:rsidRPr="00880469">
              <w:rPr>
                <w:rFonts w:cs="B Nazanin" w:hint="cs"/>
                <w:b/>
                <w:bCs/>
                <w:color w:val="000000"/>
                <w:rtl/>
              </w:rPr>
              <w:t>شماره</w:t>
            </w:r>
            <w:r w:rsidRPr="0088046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80469">
              <w:rPr>
                <w:rFonts w:cs="B Nazanin" w:hint="cs"/>
                <w:b/>
                <w:bCs/>
                <w:color w:val="000000"/>
                <w:rtl/>
              </w:rPr>
              <w:t>درس:</w:t>
            </w:r>
          </w:p>
        </w:tc>
      </w:tr>
      <w:tr w:rsidR="00880469" w:rsidRPr="00CB4607" w:rsidTr="00B43A40">
        <w:tc>
          <w:tcPr>
            <w:tcW w:w="9016" w:type="dxa"/>
            <w:gridSpan w:val="2"/>
          </w:tcPr>
          <w:p w:rsidR="00880469" w:rsidRPr="00880469" w:rsidRDefault="00EE389F" w:rsidP="0002563D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color w:val="000000"/>
                <w:rtl/>
              </w:rPr>
              <w:t>اطلاعات استاد مسئول درس</w:t>
            </w:r>
          </w:p>
        </w:tc>
      </w:tr>
      <w:tr w:rsidR="00EE389F" w:rsidRPr="00CB4607" w:rsidTr="00B43A40">
        <w:tc>
          <w:tcPr>
            <w:tcW w:w="9016" w:type="dxa"/>
            <w:gridSpan w:val="2"/>
          </w:tcPr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نام و نام خانوادگی: دکتر مهتاب قنبری راد</w:t>
            </w:r>
          </w:p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نشانی محل کار: دانشکده پزشکی</w:t>
            </w:r>
          </w:p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ایمیل:</w:t>
            </w:r>
            <w:r>
              <w:rPr>
                <w:rFonts w:ascii="Times New Roman" w:eastAsia="Times New Roman" w:hAnsi="Times New Roman" w:cs="B Mitra"/>
                <w:b/>
                <w:bCs/>
              </w:rPr>
              <w:t>m.rad2325@yahoo.com</w:t>
            </w:r>
          </w:p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ساعات دسترسی به استاد.ساعات اداری</w:t>
            </w:r>
          </w:p>
          <w:p w:rsidR="00EE389F" w:rsidRPr="00EE389F" w:rsidRDefault="00EE389F" w:rsidP="00991355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>روز و ساعت برگزار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ی: </w:t>
            </w:r>
          </w:p>
          <w:p w:rsidR="00EE389F" w:rsidRPr="00EE389F" w:rsidRDefault="00EE389F" w:rsidP="00991355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م</w:t>
            </w: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>حل برگزار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ی: </w:t>
            </w:r>
            <w:bookmarkStart w:id="0" w:name="_GoBack"/>
            <w:bookmarkEnd w:id="0"/>
          </w:p>
          <w:p w:rsidR="00EE389F" w:rsidRPr="0019285B" w:rsidRDefault="00EE389F" w:rsidP="0019285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ساعت</w:t>
            </w: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و نوع 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درس:      </w:t>
            </w: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>نظر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ی        *       </w:t>
            </w: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>عمل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ی</w:t>
            </w:r>
          </w:p>
        </w:tc>
      </w:tr>
    </w:tbl>
    <w:p w:rsidR="00C5212E" w:rsidRDefault="00C5212E" w:rsidP="0002563D">
      <w:pPr>
        <w:jc w:val="center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93"/>
        <w:gridCol w:w="3715"/>
        <w:gridCol w:w="2254"/>
        <w:gridCol w:w="2254"/>
      </w:tblGrid>
      <w:tr w:rsidR="00877B82" w:rsidRPr="00B74E47" w:rsidTr="00B257F6">
        <w:tc>
          <w:tcPr>
            <w:tcW w:w="5000" w:type="pct"/>
            <w:gridSpan w:val="4"/>
          </w:tcPr>
          <w:p w:rsidR="00877B82" w:rsidRPr="00BF21E6" w:rsidRDefault="00877B82" w:rsidP="00500105">
            <w:pPr>
              <w:widowControl w:val="0"/>
              <w:rPr>
                <w:rFonts w:cs="B Mitra"/>
                <w:b/>
                <w:bCs/>
                <w:rtl/>
              </w:rPr>
            </w:pPr>
            <w:r w:rsidRPr="00BF21E6">
              <w:rPr>
                <w:rFonts w:cs="B Mitra" w:hint="cs"/>
                <w:b/>
                <w:bCs/>
                <w:rtl/>
              </w:rPr>
              <w:t>هدف</w:t>
            </w:r>
            <w:r w:rsidRPr="00BF21E6">
              <w:rPr>
                <w:rFonts w:cs="B Mitra"/>
                <w:b/>
                <w:bCs/>
                <w:rtl/>
              </w:rPr>
              <w:t xml:space="preserve"> </w:t>
            </w:r>
            <w:r w:rsidRPr="00BF21E6">
              <w:rPr>
                <w:rFonts w:cs="B Mitra" w:hint="cs"/>
                <w:b/>
                <w:bCs/>
                <w:rtl/>
              </w:rPr>
              <w:t>کلی</w:t>
            </w:r>
            <w:r w:rsidRPr="00BF21E6">
              <w:rPr>
                <w:rFonts w:cs="B Mitra"/>
                <w:b/>
                <w:bCs/>
                <w:rtl/>
              </w:rPr>
              <w:t xml:space="preserve"> درس</w:t>
            </w:r>
            <w:r w:rsidRPr="00BF21E6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 xml:space="preserve"> آشنایی  با مفاهیم و اساس فیزیولوژی تنفس</w:t>
            </w:r>
          </w:p>
        </w:tc>
      </w:tr>
      <w:tr w:rsidR="00877B82" w:rsidRPr="00B74E47" w:rsidTr="00B257F6">
        <w:tc>
          <w:tcPr>
            <w:tcW w:w="5000" w:type="pct"/>
            <w:gridSpan w:val="4"/>
          </w:tcPr>
          <w:p w:rsidR="00877B82" w:rsidRDefault="00877B82" w:rsidP="00500105">
            <w:pPr>
              <w:widowControl w:val="0"/>
              <w:rPr>
                <w:rFonts w:cs="B Mitra"/>
                <w:b/>
                <w:bCs/>
                <w:rtl/>
              </w:rPr>
            </w:pPr>
            <w:r w:rsidRPr="00BF21E6">
              <w:rPr>
                <w:rFonts w:cs="B Mitra" w:hint="cs"/>
                <w:b/>
                <w:bCs/>
                <w:rtl/>
              </w:rPr>
              <w:t>اهداف اختصاصی:</w:t>
            </w:r>
            <w:r>
              <w:rPr>
                <w:rFonts w:cs="B Mitra" w:hint="cs"/>
                <w:b/>
                <w:bCs/>
                <w:rtl/>
              </w:rPr>
              <w:t>1- آموزش آناتومی و یافت شناسی دستگاه تنفس 2-آموزش دم و بازدم با استفاده از اسپیروگرام 3-آموزش منحنی حجم- فشار و بررسی برخی از بیماریهای تنفسی بر اساس آن 4-آموزش نسبت تهویه به جریان خون و بررسی برخی از اختلالات تنفسی 5-آموزش نحوه مبادله گازها تنفسی با خون  و بافتهای بدن و مکانیسم انتقال گازهای تنفسی در خون 6-آموزش راههای کنترل تنفس و رفلکسهای تنفسی</w:t>
            </w:r>
          </w:p>
          <w:p w:rsidR="00877B82" w:rsidRPr="00BF21E6" w:rsidRDefault="00877B82" w:rsidP="00500105">
            <w:pPr>
              <w:widowControl w:val="0"/>
              <w:rPr>
                <w:rFonts w:cs="B Mitra"/>
                <w:b/>
                <w:bCs/>
                <w:rtl/>
              </w:rPr>
            </w:pPr>
          </w:p>
          <w:p w:rsidR="00877B82" w:rsidRPr="00BF21E6" w:rsidRDefault="00877B82" w:rsidP="00500105">
            <w:pPr>
              <w:widowControl w:val="0"/>
              <w:rPr>
                <w:rFonts w:cs="B Mitra"/>
                <w:b/>
                <w:bCs/>
                <w:rtl/>
              </w:rPr>
            </w:pPr>
          </w:p>
        </w:tc>
      </w:tr>
      <w:tr w:rsidR="00877B82" w:rsidRPr="00B74E47" w:rsidTr="00B257F6">
        <w:tc>
          <w:tcPr>
            <w:tcW w:w="5000" w:type="pct"/>
            <w:gridSpan w:val="4"/>
          </w:tcPr>
          <w:p w:rsidR="00877B82" w:rsidRPr="00BF21E6" w:rsidRDefault="00877B82" w:rsidP="00877B82">
            <w:pPr>
              <w:widowControl w:val="0"/>
              <w:rPr>
                <w:rFonts w:ascii="Calibri" w:hAnsi="Calibri" w:cs="B Mitra"/>
                <w:b/>
                <w:bCs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>منابع</w:t>
            </w:r>
            <w:r w:rsidRPr="00BF21E6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BF21E6">
              <w:rPr>
                <w:rFonts w:ascii="Calibri" w:hAnsi="Calibri" w:cs="B Mitra" w:hint="cs"/>
                <w:b/>
                <w:bCs/>
                <w:rtl/>
              </w:rPr>
              <w:t>اصلی</w:t>
            </w:r>
            <w:r w:rsidRPr="00BF21E6">
              <w:rPr>
                <w:rFonts w:ascii="Calibri" w:hAnsi="Calibri" w:cs="B Mitra"/>
                <w:b/>
                <w:bCs/>
                <w:rtl/>
              </w:rPr>
              <w:t xml:space="preserve"> درس </w:t>
            </w:r>
            <w:r>
              <w:rPr>
                <w:rFonts w:ascii="Calibri" w:hAnsi="Calibri" w:cs="B Mitra" w:hint="cs"/>
                <w:b/>
                <w:bCs/>
                <w:rtl/>
              </w:rPr>
              <w:t>:کتاب گاتیون فصل 42-38</w:t>
            </w:r>
          </w:p>
          <w:p w:rsidR="00877B82" w:rsidRPr="00BF21E6" w:rsidRDefault="00877B82" w:rsidP="00877B82">
            <w:pPr>
              <w:widowControl w:val="0"/>
              <w:rPr>
                <w:rFonts w:cs="B Mitra"/>
                <w:b/>
                <w:bCs/>
                <w:rtl/>
              </w:rPr>
            </w:pPr>
            <w:r w:rsidRPr="00BF21E6">
              <w:rPr>
                <w:rFonts w:cs="B Mitra" w:hint="cs"/>
                <w:b/>
                <w:bCs/>
                <w:rtl/>
              </w:rPr>
              <w:t>منابع فرعی درس</w:t>
            </w:r>
            <w:r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b/>
                <w:bCs/>
                <w:rtl/>
              </w:rPr>
              <w:t>فیزیولوژی گاننونگ برای درک بهتر در صورت نیاز دانشجو</w:t>
            </w:r>
          </w:p>
          <w:p w:rsidR="00877B82" w:rsidRDefault="00877B82" w:rsidP="00877B82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>نحوه ارزشيابی دانشجو و بارم مربوط به هر ارزشيابی</w:t>
            </w:r>
          </w:p>
          <w:p w:rsidR="00C84454" w:rsidRPr="00BF21E6" w:rsidRDefault="00C84454" w:rsidP="00877B82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روش ارائه: پاورپوینت</w:t>
            </w:r>
          </w:p>
          <w:p w:rsidR="00877B82" w:rsidRPr="00BF21E6" w:rsidRDefault="00877B82" w:rsidP="00877B82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 xml:space="preserve">الف) تکوینی </w:t>
            </w:r>
            <w:r>
              <w:rPr>
                <w:rFonts w:ascii="Calibri" w:hAnsi="Calibri" w:cs="B Mitra" w:hint="cs"/>
                <w:b/>
                <w:bCs/>
                <w:rtl/>
              </w:rPr>
              <w:t>: کوئیز و کیس ارائه کلاسی</w:t>
            </w:r>
          </w:p>
          <w:p w:rsidR="00877B82" w:rsidRPr="00BF21E6" w:rsidRDefault="00877B82" w:rsidP="00877B82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 xml:space="preserve">ب) </w:t>
            </w:r>
            <w:r>
              <w:rPr>
                <w:rFonts w:ascii="Calibri" w:hAnsi="Calibri" w:cs="B Mitra" w:hint="cs"/>
                <w:b/>
                <w:bCs/>
                <w:rtl/>
              </w:rPr>
              <w:t>امتحان پایان ترم</w:t>
            </w:r>
          </w:p>
        </w:tc>
      </w:tr>
      <w:tr w:rsidR="00877B82" w:rsidRPr="00B74E47" w:rsidTr="00B257F6">
        <w:tc>
          <w:tcPr>
            <w:tcW w:w="5000" w:type="pct"/>
            <w:gridSpan w:val="4"/>
          </w:tcPr>
          <w:p w:rsidR="00877B82" w:rsidRPr="00BF21E6" w:rsidRDefault="00877B82" w:rsidP="00500105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>وظایف دانشجو: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حضور فعال در کلاس بدون موبایل و گوش دادن به درس و نت برداشتن -انجام تکالیف سر کلاس مثل پاسخ دادن به کیسها و مشارکت در بحث گروهی کلاس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شرکت در امتحانات کوئیز و پایان ترم</w:t>
            </w:r>
          </w:p>
          <w:p w:rsidR="00877B82" w:rsidRPr="00BF21E6" w:rsidRDefault="00877B82" w:rsidP="00500105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</w:p>
        </w:tc>
      </w:tr>
      <w:tr w:rsidR="00B257F6" w:rsidTr="00332D61">
        <w:tc>
          <w:tcPr>
            <w:tcW w:w="44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شماره جلسه</w:t>
            </w:r>
          </w:p>
        </w:tc>
        <w:tc>
          <w:tcPr>
            <w:tcW w:w="206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125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مدرس</w:t>
            </w:r>
          </w:p>
        </w:tc>
        <w:tc>
          <w:tcPr>
            <w:tcW w:w="125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مدت زمان ارائه</w:t>
            </w:r>
          </w:p>
        </w:tc>
      </w:tr>
      <w:tr w:rsidR="00B257F6" w:rsidTr="00332D61">
        <w:tc>
          <w:tcPr>
            <w:tcW w:w="440" w:type="pct"/>
          </w:tcPr>
          <w:p w:rsidR="00B257F6" w:rsidRDefault="00703D09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60" w:type="pct"/>
          </w:tcPr>
          <w:p w:rsidR="00B257F6" w:rsidRPr="00332D61" w:rsidRDefault="002C7358" w:rsidP="001D1CEF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332D61">
              <w:rPr>
                <w:rFonts w:ascii="Calibri" w:hAnsi="Calibri" w:cs="B Mitra" w:hint="cs"/>
                <w:b/>
                <w:bCs/>
                <w:rtl/>
              </w:rPr>
              <w:t xml:space="preserve">اعمال غیر تنفسی ریه ها، </w:t>
            </w:r>
            <w:r w:rsidR="001D1CEF" w:rsidRPr="00332D61">
              <w:rPr>
                <w:rFonts w:ascii="Calibri" w:hAnsi="Calibri" w:cs="B Mitra" w:hint="cs"/>
                <w:b/>
                <w:bCs/>
                <w:rtl/>
              </w:rPr>
              <w:t>گردش</w:t>
            </w:r>
            <w:r w:rsidR="001D1CE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1D1CEF" w:rsidRPr="00332D61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="001D1CE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1D1CEF" w:rsidRPr="00332D6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="001D1CE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1D1CEF" w:rsidRPr="00332D61">
              <w:rPr>
                <w:rFonts w:ascii="Calibri" w:hAnsi="Calibri" w:cs="B Mitra" w:hint="cs"/>
                <w:b/>
                <w:bCs/>
                <w:rtl/>
              </w:rPr>
              <w:t>اعصاب</w:t>
            </w:r>
            <w:r w:rsidR="001D1CE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1D1CEF" w:rsidRPr="00332D61">
              <w:rPr>
                <w:rFonts w:ascii="Calibri" w:hAnsi="Calibri" w:cs="B Mitra" w:hint="cs"/>
                <w:b/>
                <w:bCs/>
                <w:rtl/>
              </w:rPr>
              <w:t>سیستم</w:t>
            </w:r>
            <w:r w:rsidR="001D1CE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1D1CEF" w:rsidRPr="00332D61">
              <w:rPr>
                <w:rFonts w:ascii="Calibri" w:hAnsi="Calibri" w:cs="B Mitra" w:hint="cs"/>
                <w:b/>
                <w:bCs/>
                <w:rtl/>
              </w:rPr>
              <w:t>تنفس مکانیک تنفس، کمپلیانس ریه</w:t>
            </w:r>
            <w:r w:rsidR="0091357F"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="001D1CEF" w:rsidRPr="00332D61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اسپیرومتری،حجم ها و ظرفیتهای ریوی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</w:tr>
      <w:tr w:rsidR="00B257F6" w:rsidTr="00332D61">
        <w:tc>
          <w:tcPr>
            <w:tcW w:w="440" w:type="pct"/>
          </w:tcPr>
          <w:p w:rsidR="00B257F6" w:rsidRDefault="0091357F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60" w:type="pct"/>
          </w:tcPr>
          <w:p w:rsidR="00B257F6" w:rsidRPr="00332D61" w:rsidRDefault="001D1CEF" w:rsidP="0002563D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332D61">
              <w:rPr>
                <w:rFonts w:ascii="Calibri" w:hAnsi="Calibri" w:cs="B Mitra" w:hint="cs"/>
                <w:b/>
                <w:bCs/>
                <w:rtl/>
              </w:rPr>
              <w:t>روش های اندازه گیری حجم باقیمانده، فضای مرده</w:t>
            </w:r>
            <w:r w:rsidR="0091357F"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 xml:space="preserve"> مقاومت مجاری هوایی و روش اندازه گیری آن</w:t>
            </w:r>
            <w:r w:rsidR="0091357F"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 xml:space="preserve"> اصول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مبادله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گاز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انتشاز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گازهای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تنفسی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از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غشا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تنفسی، ظرفیت انتشاری و تغییرات آن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0C04E5">
              <w:rPr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B257F6" w:rsidTr="00332D61">
        <w:tc>
          <w:tcPr>
            <w:tcW w:w="440" w:type="pct"/>
          </w:tcPr>
          <w:p w:rsidR="00B257F6" w:rsidRDefault="0091357F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60" w:type="pct"/>
          </w:tcPr>
          <w:p w:rsidR="00B257F6" w:rsidRPr="00332D61" w:rsidRDefault="00332D61" w:rsidP="0002563D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332D61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گازهای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اکسیژن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دی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اکسید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کربن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را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هوای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اتمسفر،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هوای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مرطوب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دمی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باز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دمی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عوامل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موثر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بر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آن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B257F6" w:rsidTr="00332D61">
        <w:tc>
          <w:tcPr>
            <w:tcW w:w="440" w:type="pct"/>
          </w:tcPr>
          <w:p w:rsidR="00B257F6" w:rsidRDefault="0091357F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60" w:type="pct"/>
          </w:tcPr>
          <w:p w:rsidR="00B257F6" w:rsidRPr="00332D61" w:rsidRDefault="00332D61" w:rsidP="0002563D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332D61">
              <w:rPr>
                <w:rFonts w:ascii="Calibri" w:hAnsi="Calibri" w:cs="B Mitra" w:hint="cs"/>
                <w:b/>
                <w:bCs/>
                <w:rtl/>
              </w:rPr>
              <w:t>قوانین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گازها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هوای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تنفسی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مویرگی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مجاور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آلوئول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ها</w:t>
            </w:r>
            <w:r w:rsidR="0091357F"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 xml:space="preserve"> ترکیب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گازها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داخل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حبابچه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شریانی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="0091357F"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91357F" w:rsidRPr="00332D61">
              <w:rPr>
                <w:rFonts w:ascii="Calibri" w:hAnsi="Calibri" w:cs="B Mitra" w:hint="cs"/>
                <w:b/>
                <w:bCs/>
                <w:rtl/>
              </w:rPr>
              <w:t>وریدی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B257F6" w:rsidTr="00332D61">
        <w:tc>
          <w:tcPr>
            <w:tcW w:w="440" w:type="pct"/>
          </w:tcPr>
          <w:p w:rsidR="00B257F6" w:rsidRDefault="0091357F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60" w:type="pct"/>
          </w:tcPr>
          <w:p w:rsidR="00B257F6" w:rsidRPr="00332D61" w:rsidRDefault="0091357F" w:rsidP="0002563D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332D61">
              <w:rPr>
                <w:rFonts w:ascii="Calibri" w:hAnsi="Calibri" w:cs="B Mitra" w:hint="cs"/>
                <w:b/>
                <w:bCs/>
                <w:rtl/>
              </w:rPr>
              <w:t>انتقال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کازهای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تنفسی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332D6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332D61">
              <w:rPr>
                <w:rFonts w:ascii="Calibri" w:hAnsi="Calibri" w:cs="B Mitra" w:hint="cs"/>
                <w:b/>
                <w:bCs/>
                <w:rtl/>
              </w:rPr>
              <w:t>خون، تنظیم تنفس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B257F6" w:rsidTr="00332D61">
        <w:tc>
          <w:tcPr>
            <w:tcW w:w="440" w:type="pct"/>
          </w:tcPr>
          <w:p w:rsidR="00B257F6" w:rsidRDefault="0091357F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060" w:type="pct"/>
          </w:tcPr>
          <w:p w:rsidR="00B257F6" w:rsidRPr="00332D61" w:rsidRDefault="0091357F" w:rsidP="0002563D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تنظیم تنفس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9F11C0" w:rsidTr="00332D61">
        <w:tc>
          <w:tcPr>
            <w:tcW w:w="440" w:type="pct"/>
          </w:tcPr>
          <w:p w:rsidR="009F11C0" w:rsidRDefault="009F11C0" w:rsidP="009F11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060" w:type="pct"/>
          </w:tcPr>
          <w:p w:rsidR="009F11C0" w:rsidRDefault="009F11C0" w:rsidP="009F11C0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نارسایی تنفسی</w:t>
            </w:r>
          </w:p>
        </w:tc>
        <w:tc>
          <w:tcPr>
            <w:tcW w:w="1250" w:type="pct"/>
          </w:tcPr>
          <w:p w:rsidR="009F11C0" w:rsidRDefault="009F11C0" w:rsidP="009F11C0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9F11C0" w:rsidRDefault="009F11C0" w:rsidP="009F11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</w:tbl>
    <w:p w:rsidR="00880469" w:rsidRPr="0002563D" w:rsidRDefault="00880469" w:rsidP="0002563D">
      <w:pPr>
        <w:jc w:val="center"/>
        <w:rPr>
          <w:rtl/>
        </w:rPr>
      </w:pPr>
    </w:p>
    <w:sectPr w:rsidR="00880469" w:rsidRPr="0002563D" w:rsidSect="0002563D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3D"/>
    <w:rsid w:val="0002563D"/>
    <w:rsid w:val="000C04E5"/>
    <w:rsid w:val="0019285B"/>
    <w:rsid w:val="001D1CEF"/>
    <w:rsid w:val="002C7358"/>
    <w:rsid w:val="00332D61"/>
    <w:rsid w:val="004159D5"/>
    <w:rsid w:val="004E0902"/>
    <w:rsid w:val="00552505"/>
    <w:rsid w:val="00703D09"/>
    <w:rsid w:val="00706C14"/>
    <w:rsid w:val="00877B82"/>
    <w:rsid w:val="00880469"/>
    <w:rsid w:val="0091357F"/>
    <w:rsid w:val="00991355"/>
    <w:rsid w:val="009F11C0"/>
    <w:rsid w:val="00B257F6"/>
    <w:rsid w:val="00C5212E"/>
    <w:rsid w:val="00C84454"/>
    <w:rsid w:val="00CB4607"/>
    <w:rsid w:val="00CE7DD2"/>
    <w:rsid w:val="00EE389F"/>
    <w:rsid w:val="00F57F8D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A6F62C-2ED5-4F7D-B18F-2EBFBADC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2023-10-19T09:59:00Z</dcterms:created>
  <dcterms:modified xsi:type="dcterms:W3CDTF">2024-10-17T12:38:00Z</dcterms:modified>
</cp:coreProperties>
</file>